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EF6" w:rsidRPr="00182E2E" w:rsidRDefault="00117EF6" w:rsidP="0035235E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bookmarkStart w:id="0" w:name="_GoBack"/>
      <w:bookmarkEnd w:id="0"/>
    </w:p>
    <w:p w:rsidR="00117EF6" w:rsidRDefault="00117EF6" w:rsidP="0035235E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35235E" w:rsidRPr="00A1667C" w:rsidRDefault="00CF0078" w:rsidP="0035235E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Na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osnovu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člana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8. </w:t>
      </w:r>
      <w:r>
        <w:rPr>
          <w:rFonts w:ascii="Arial" w:hAnsi="Arial" w:cs="Arial"/>
          <w:sz w:val="22"/>
          <w:szCs w:val="22"/>
          <w:lang w:val="sr-Cyrl-RS"/>
        </w:rPr>
        <w:t>stav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1. </w:t>
      </w:r>
      <w:r>
        <w:rPr>
          <w:rFonts w:ascii="Arial" w:hAnsi="Arial" w:cs="Arial"/>
          <w:sz w:val="22"/>
          <w:szCs w:val="22"/>
          <w:lang w:val="sr-Cyrl-RS"/>
        </w:rPr>
        <w:t>Zakona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o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Narodnoj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skupštini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(„</w:t>
      </w:r>
      <w:r>
        <w:rPr>
          <w:rFonts w:ascii="Arial" w:hAnsi="Arial" w:cs="Arial"/>
          <w:sz w:val="22"/>
          <w:szCs w:val="22"/>
          <w:lang w:val="sr-Cyrl-RS"/>
        </w:rPr>
        <w:t>Službeni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glasnik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RS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>“</w:t>
      </w:r>
      <w:r w:rsidR="00182E2E">
        <w:rPr>
          <w:rFonts w:ascii="Arial" w:hAnsi="Arial" w:cs="Arial"/>
          <w:sz w:val="22"/>
          <w:szCs w:val="22"/>
          <w:lang w:val="en-US"/>
        </w:rPr>
        <w:t>,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broj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9/10) </w:t>
      </w:r>
      <w:r>
        <w:rPr>
          <w:rFonts w:ascii="Arial" w:hAnsi="Arial" w:cs="Arial"/>
          <w:sz w:val="22"/>
          <w:szCs w:val="22"/>
          <w:lang w:val="sr-Cyrl-RS"/>
        </w:rPr>
        <w:t>i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člana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68. </w:t>
      </w:r>
      <w:r>
        <w:rPr>
          <w:rFonts w:ascii="Arial" w:hAnsi="Arial" w:cs="Arial"/>
          <w:sz w:val="22"/>
          <w:szCs w:val="22"/>
          <w:lang w:val="sr-Cyrl-RS"/>
        </w:rPr>
        <w:t>Poslovnika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Narodne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skupštine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(„</w:t>
      </w:r>
      <w:r>
        <w:rPr>
          <w:rFonts w:ascii="Arial" w:hAnsi="Arial" w:cs="Arial"/>
          <w:sz w:val="22"/>
          <w:szCs w:val="22"/>
          <w:lang w:val="sr-Cyrl-RS"/>
        </w:rPr>
        <w:t>Službeni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glasnik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RS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“, </w:t>
      </w:r>
      <w:r>
        <w:rPr>
          <w:rFonts w:ascii="Arial" w:hAnsi="Arial" w:cs="Arial"/>
          <w:sz w:val="22"/>
          <w:szCs w:val="22"/>
          <w:lang w:val="sr-Cyrl-RS"/>
        </w:rPr>
        <w:t>broj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20/12),</w:t>
      </w:r>
    </w:p>
    <w:p w:rsidR="0035235E" w:rsidRDefault="00CF0078" w:rsidP="0035235E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Narodna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skupština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Republike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Srbije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na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Petoj</w:t>
      </w:r>
      <w:r w:rsidR="0035235E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sednici</w:t>
      </w:r>
      <w:r w:rsidR="0035235E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Prvog</w:t>
      </w:r>
      <w:r w:rsidR="0035235E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redovnog</w:t>
      </w:r>
      <w:r w:rsidR="0035235E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zasedanja</w:t>
      </w:r>
      <w:r w:rsidR="0035235E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Narodne</w:t>
      </w:r>
      <w:r w:rsidR="0035235E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skupštine</w:t>
      </w:r>
      <w:r w:rsidR="0035235E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u</w:t>
      </w:r>
      <w:r w:rsidR="0035235E">
        <w:rPr>
          <w:rFonts w:ascii="Arial" w:hAnsi="Arial" w:cs="Arial"/>
          <w:sz w:val="22"/>
          <w:szCs w:val="22"/>
          <w:lang w:val="sr-Cyrl-RS"/>
        </w:rPr>
        <w:t xml:space="preserve"> 2018. </w:t>
      </w:r>
      <w:r>
        <w:rPr>
          <w:rFonts w:ascii="Arial" w:hAnsi="Arial" w:cs="Arial"/>
          <w:sz w:val="22"/>
          <w:szCs w:val="22"/>
          <w:lang w:val="sr-Cyrl-RS"/>
        </w:rPr>
        <w:t>godini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, </w:t>
      </w:r>
      <w:r>
        <w:rPr>
          <w:rFonts w:ascii="Arial" w:hAnsi="Arial" w:cs="Arial"/>
          <w:sz w:val="22"/>
          <w:szCs w:val="22"/>
          <w:lang w:val="sr-Cyrl-RS"/>
        </w:rPr>
        <w:t>održanoj</w:t>
      </w:r>
      <w:r w:rsidR="0035235E">
        <w:rPr>
          <w:rFonts w:ascii="Arial" w:hAnsi="Arial" w:cs="Arial"/>
          <w:sz w:val="22"/>
          <w:szCs w:val="22"/>
          <w:lang w:val="sr-Cyrl-RS"/>
        </w:rPr>
        <w:t xml:space="preserve"> </w:t>
      </w:r>
      <w:r w:rsidR="004279FE">
        <w:rPr>
          <w:rFonts w:ascii="Arial" w:hAnsi="Arial" w:cs="Arial"/>
          <w:sz w:val="22"/>
          <w:szCs w:val="22"/>
          <w:lang w:val="sr-Cyrl-RS"/>
        </w:rPr>
        <w:t>1</w:t>
      </w:r>
      <w:r w:rsidR="004279FE">
        <w:rPr>
          <w:rFonts w:ascii="Arial" w:hAnsi="Arial" w:cs="Arial"/>
          <w:sz w:val="22"/>
          <w:szCs w:val="22"/>
          <w:lang w:val="en-US"/>
        </w:rPr>
        <w:t>8</w:t>
      </w:r>
      <w:r w:rsidR="00D661FC">
        <w:rPr>
          <w:rFonts w:ascii="Arial" w:hAnsi="Arial" w:cs="Arial"/>
          <w:sz w:val="22"/>
          <w:szCs w:val="22"/>
          <w:lang w:val="sr-Cyrl-RS"/>
        </w:rPr>
        <w:t>.</w:t>
      </w:r>
      <w:r w:rsidR="0035235E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maja</w:t>
      </w:r>
      <w:r w:rsidR="0035235E">
        <w:rPr>
          <w:rFonts w:ascii="Arial" w:hAnsi="Arial" w:cs="Arial"/>
          <w:sz w:val="22"/>
          <w:szCs w:val="22"/>
          <w:lang w:val="sr-Cyrl-RS"/>
        </w:rPr>
        <w:t xml:space="preserve"> 2018. </w:t>
      </w:r>
      <w:r>
        <w:rPr>
          <w:rFonts w:ascii="Arial" w:hAnsi="Arial" w:cs="Arial"/>
          <w:sz w:val="22"/>
          <w:szCs w:val="22"/>
          <w:lang w:val="sr-Cyrl-RS"/>
        </w:rPr>
        <w:t>godine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>,</w:t>
      </w:r>
      <w:r w:rsidR="0035235E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donela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je</w:t>
      </w:r>
    </w:p>
    <w:p w:rsidR="0035235E" w:rsidRDefault="0035235E" w:rsidP="0035235E">
      <w:pPr>
        <w:ind w:firstLine="1440"/>
        <w:jc w:val="both"/>
        <w:rPr>
          <w:rFonts w:ascii="Arial" w:hAnsi="Arial" w:cs="Arial"/>
          <w:sz w:val="22"/>
          <w:szCs w:val="22"/>
          <w:lang w:val="sr-Cyrl-RS"/>
        </w:rPr>
      </w:pPr>
    </w:p>
    <w:p w:rsidR="0035235E" w:rsidRPr="00A1667C" w:rsidRDefault="0035235E" w:rsidP="0035235E">
      <w:pPr>
        <w:ind w:firstLine="1440"/>
        <w:jc w:val="both"/>
        <w:rPr>
          <w:rFonts w:ascii="Arial" w:hAnsi="Arial" w:cs="Arial"/>
          <w:sz w:val="22"/>
          <w:szCs w:val="22"/>
          <w:lang w:val="sr-Cyrl-RS"/>
        </w:rPr>
      </w:pPr>
    </w:p>
    <w:p w:rsidR="0035235E" w:rsidRPr="009600FD" w:rsidRDefault="00CF0078" w:rsidP="0035235E">
      <w:pPr>
        <w:jc w:val="center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Cyrl-RS"/>
        </w:rPr>
        <w:t>O</w:t>
      </w:r>
      <w:r w:rsidR="0035235E" w:rsidRPr="009600FD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D</w:t>
      </w:r>
      <w:r w:rsidR="0035235E" w:rsidRPr="009600FD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L</w:t>
      </w:r>
      <w:r w:rsidR="0035235E" w:rsidRPr="009600FD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U</w:t>
      </w:r>
      <w:r w:rsidR="0035235E" w:rsidRPr="009600FD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K</w:t>
      </w:r>
      <w:r w:rsidR="0035235E" w:rsidRPr="009600FD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U</w:t>
      </w:r>
    </w:p>
    <w:p w:rsidR="0035235E" w:rsidRPr="00A1667C" w:rsidRDefault="00CF0078" w:rsidP="0035235E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O</w:t>
      </w:r>
      <w:r w:rsidR="0035235E" w:rsidRPr="00A1667C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RS"/>
        </w:rPr>
        <w:t>OBRAZOVANjU</w:t>
      </w:r>
      <w:r w:rsidR="0035235E" w:rsidRPr="00A1667C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RS"/>
        </w:rPr>
        <w:t>KOMISIJE</w:t>
      </w:r>
      <w:r w:rsidR="0035235E" w:rsidRPr="00A1667C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RS"/>
        </w:rPr>
        <w:t>ZA</w:t>
      </w:r>
      <w:r w:rsidR="0035235E" w:rsidRPr="00A1667C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RS"/>
        </w:rPr>
        <w:t>ISTRAGU</w:t>
      </w:r>
      <w:r w:rsidR="0035235E" w:rsidRPr="00A1667C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RS"/>
        </w:rPr>
        <w:t>POSLEDICA</w:t>
      </w:r>
      <w:r w:rsidR="0035235E" w:rsidRPr="00A1667C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RS"/>
        </w:rPr>
        <w:t>NATO</w:t>
      </w:r>
      <w:r w:rsidR="0035235E" w:rsidRPr="00A1667C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RS"/>
        </w:rPr>
        <w:t>BOMBARDOVANjA</w:t>
      </w:r>
      <w:r w:rsidR="0035235E" w:rsidRPr="00A1667C">
        <w:rPr>
          <w:rFonts w:ascii="Arial" w:hAnsi="Arial" w:cs="Arial"/>
          <w:b/>
          <w:sz w:val="22"/>
          <w:szCs w:val="22"/>
          <w:lang w:val="sr-Cyrl-RS"/>
        </w:rPr>
        <w:t xml:space="preserve"> 1999.</w:t>
      </w:r>
      <w:r w:rsidR="000F5113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RS"/>
        </w:rPr>
        <w:t>GODINE</w:t>
      </w:r>
      <w:r w:rsidR="0035235E" w:rsidRPr="00A1667C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RS"/>
        </w:rPr>
        <w:t>PO</w:t>
      </w:r>
      <w:r w:rsidR="0035235E" w:rsidRPr="00A1667C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RS"/>
        </w:rPr>
        <w:t>ZDRAVLjE</w:t>
      </w:r>
      <w:r w:rsidR="0035235E" w:rsidRPr="00A1667C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RS"/>
        </w:rPr>
        <w:t>GRAĐANA</w:t>
      </w:r>
      <w:r w:rsidR="0035235E" w:rsidRPr="00A1667C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RS"/>
        </w:rPr>
        <w:t>SRBIJE</w:t>
      </w:r>
      <w:r w:rsidR="0035235E" w:rsidRPr="00A1667C">
        <w:rPr>
          <w:rFonts w:ascii="Arial" w:hAnsi="Arial" w:cs="Arial"/>
          <w:b/>
          <w:sz w:val="22"/>
          <w:szCs w:val="22"/>
          <w:lang w:val="sr-Cyrl-RS"/>
        </w:rPr>
        <w:t xml:space="preserve">, </w:t>
      </w:r>
      <w:r>
        <w:rPr>
          <w:rFonts w:ascii="Arial" w:hAnsi="Arial" w:cs="Arial"/>
          <w:b/>
          <w:sz w:val="22"/>
          <w:szCs w:val="22"/>
          <w:lang w:val="sr-Cyrl-RS"/>
        </w:rPr>
        <w:t>KAO</w:t>
      </w:r>
      <w:r w:rsidR="0035235E" w:rsidRPr="00A1667C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RS"/>
        </w:rPr>
        <w:t>I</w:t>
      </w:r>
      <w:r w:rsidR="0035235E" w:rsidRPr="00A1667C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RS"/>
        </w:rPr>
        <w:t>UTICAJ</w:t>
      </w:r>
      <w:r w:rsidR="0035235E" w:rsidRPr="00A1667C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RS"/>
        </w:rPr>
        <w:t>NA</w:t>
      </w:r>
      <w:r w:rsidR="0035235E" w:rsidRPr="00A1667C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RS"/>
        </w:rPr>
        <w:t>ŽIVOTNU</w:t>
      </w:r>
      <w:r w:rsidR="0035235E" w:rsidRPr="00A1667C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RS"/>
        </w:rPr>
        <w:t>SREDINU</w:t>
      </w:r>
      <w:r w:rsidR="0035235E" w:rsidRPr="00A1667C">
        <w:rPr>
          <w:rFonts w:ascii="Arial" w:hAnsi="Arial" w:cs="Arial"/>
          <w:b/>
          <w:sz w:val="22"/>
          <w:szCs w:val="22"/>
          <w:lang w:val="sr-Cyrl-RS"/>
        </w:rPr>
        <w:t xml:space="preserve">, </w:t>
      </w:r>
      <w:r>
        <w:rPr>
          <w:rFonts w:ascii="Arial" w:hAnsi="Arial" w:cs="Arial"/>
          <w:b/>
          <w:sz w:val="22"/>
          <w:szCs w:val="22"/>
          <w:lang w:val="sr-Cyrl-RS"/>
        </w:rPr>
        <w:t>SA</w:t>
      </w:r>
      <w:r w:rsidR="0035235E" w:rsidRPr="00A1667C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RS"/>
        </w:rPr>
        <w:t>POSEBNIM</w:t>
      </w:r>
      <w:r w:rsidR="0035235E" w:rsidRPr="00A1667C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RS"/>
        </w:rPr>
        <w:t>OSVRTOM</w:t>
      </w:r>
      <w:r w:rsidR="0035235E" w:rsidRPr="00A1667C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RS"/>
        </w:rPr>
        <w:t>NA</w:t>
      </w:r>
      <w:r w:rsidR="0035235E" w:rsidRPr="00A1667C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RS"/>
        </w:rPr>
        <w:t>POSLEDICE</w:t>
      </w:r>
      <w:r w:rsidR="0035235E" w:rsidRPr="00A1667C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RS"/>
        </w:rPr>
        <w:t>KOJE</w:t>
      </w:r>
      <w:r w:rsidR="0035235E" w:rsidRPr="00A1667C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RS"/>
        </w:rPr>
        <w:t>JE</w:t>
      </w:r>
      <w:r w:rsidR="0035235E" w:rsidRPr="00A1667C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RS"/>
        </w:rPr>
        <w:t>OSTAVILA</w:t>
      </w:r>
      <w:r w:rsidR="0035235E" w:rsidRPr="00A1667C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RS"/>
        </w:rPr>
        <w:t>UPOTREBA</w:t>
      </w:r>
      <w:r w:rsidR="0035235E" w:rsidRPr="00A1667C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RS"/>
        </w:rPr>
        <w:t>PROJEKTILA</w:t>
      </w:r>
      <w:r w:rsidR="0035235E" w:rsidRPr="00A1667C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RS"/>
        </w:rPr>
        <w:t>SA</w:t>
      </w:r>
      <w:r w:rsidR="0035235E" w:rsidRPr="00A1667C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RS"/>
        </w:rPr>
        <w:t>OSIROMAŠENIM</w:t>
      </w:r>
      <w:r w:rsidR="0035235E" w:rsidRPr="00A1667C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RS"/>
        </w:rPr>
        <w:t>URANIJUMOM</w:t>
      </w:r>
    </w:p>
    <w:p w:rsidR="0035235E" w:rsidRPr="00A1667C" w:rsidRDefault="0035235E" w:rsidP="0035235E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:rsidR="0035235E" w:rsidRPr="00A1667C" w:rsidRDefault="0035235E" w:rsidP="0035235E">
      <w:pPr>
        <w:jc w:val="both"/>
        <w:rPr>
          <w:rFonts w:ascii="Arial" w:hAnsi="Arial" w:cs="Arial"/>
          <w:b/>
          <w:sz w:val="22"/>
          <w:szCs w:val="22"/>
          <w:lang w:val="sr-Cyrl-RS"/>
        </w:rPr>
      </w:pPr>
    </w:p>
    <w:p w:rsidR="0035235E" w:rsidRPr="00E1711D" w:rsidRDefault="00CF0078" w:rsidP="0035235E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Obrazuje</w:t>
      </w:r>
      <w:r w:rsidR="00FC002B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se</w:t>
      </w:r>
      <w:r w:rsidR="00FC002B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Komisij</w:t>
      </w:r>
      <w:r w:rsidR="00FC002B">
        <w:rPr>
          <w:rFonts w:ascii="Arial" w:hAnsi="Arial" w:cs="Arial"/>
          <w:sz w:val="22"/>
          <w:szCs w:val="22"/>
          <w:lang w:val="en-US"/>
        </w:rPr>
        <w:t>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za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istragu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posledica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NATO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bombardovanja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1999.</w:t>
      </w:r>
      <w:r w:rsidR="00FC002B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godine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po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zdravlje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građana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Srbije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, </w:t>
      </w:r>
      <w:r>
        <w:rPr>
          <w:rFonts w:ascii="Arial" w:hAnsi="Arial" w:cs="Arial"/>
          <w:sz w:val="22"/>
          <w:szCs w:val="22"/>
          <w:lang w:val="sr-Cyrl-RS"/>
        </w:rPr>
        <w:t>kao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i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uticaj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na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životnu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sredinu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, </w:t>
      </w:r>
      <w:r>
        <w:rPr>
          <w:rFonts w:ascii="Arial" w:hAnsi="Arial" w:cs="Arial"/>
          <w:sz w:val="22"/>
          <w:szCs w:val="22"/>
          <w:lang w:val="sr-Cyrl-RS"/>
        </w:rPr>
        <w:t>sa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posebnim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osvrtom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na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posledice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koje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je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ostavila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upotreba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projektila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sa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osiromašenim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uranijumom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(</w:t>
      </w:r>
      <w:r>
        <w:rPr>
          <w:rFonts w:ascii="Arial" w:hAnsi="Arial" w:cs="Arial"/>
          <w:sz w:val="22"/>
          <w:szCs w:val="22"/>
          <w:lang w:val="sr-Cyrl-RS"/>
        </w:rPr>
        <w:t>u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daljem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tekstu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: </w:t>
      </w:r>
      <w:r>
        <w:rPr>
          <w:rFonts w:ascii="Arial" w:hAnsi="Arial" w:cs="Arial"/>
          <w:sz w:val="22"/>
          <w:szCs w:val="22"/>
          <w:lang w:val="sr-Cyrl-RS"/>
        </w:rPr>
        <w:t>Komisija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>).</w:t>
      </w:r>
    </w:p>
    <w:p w:rsidR="00E1711D" w:rsidRPr="00A1667C" w:rsidRDefault="00E1711D" w:rsidP="00E1711D">
      <w:pPr>
        <w:pStyle w:val="ListParagraph"/>
        <w:spacing w:before="120" w:after="120"/>
        <w:jc w:val="both"/>
        <w:rPr>
          <w:rFonts w:ascii="Arial" w:hAnsi="Arial" w:cs="Arial"/>
          <w:sz w:val="22"/>
          <w:szCs w:val="22"/>
          <w:lang w:val="sr-Cyrl-RS"/>
        </w:rPr>
      </w:pPr>
    </w:p>
    <w:p w:rsidR="0035235E" w:rsidRPr="00E1711D" w:rsidRDefault="00CF0078" w:rsidP="0035235E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Komisija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se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obrazuje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iz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reda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narodnih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poslanika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>.</w:t>
      </w:r>
    </w:p>
    <w:p w:rsidR="00E1711D" w:rsidRPr="00A1667C" w:rsidRDefault="00E1711D" w:rsidP="00E1711D">
      <w:pPr>
        <w:pStyle w:val="ListParagraph"/>
        <w:spacing w:before="120" w:after="120"/>
        <w:jc w:val="both"/>
        <w:rPr>
          <w:rFonts w:ascii="Arial" w:hAnsi="Arial" w:cs="Arial"/>
          <w:sz w:val="22"/>
          <w:szCs w:val="22"/>
          <w:lang w:val="sr-Cyrl-RS"/>
        </w:rPr>
      </w:pPr>
    </w:p>
    <w:p w:rsidR="0035235E" w:rsidRPr="00A1667C" w:rsidRDefault="00CF0078" w:rsidP="0035235E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Za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predsednika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Komisije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predlažem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narodnog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poslanika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dr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Darka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Laketića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, </w:t>
      </w:r>
      <w:r>
        <w:rPr>
          <w:rFonts w:ascii="Arial" w:hAnsi="Arial" w:cs="Arial"/>
          <w:sz w:val="22"/>
          <w:szCs w:val="22"/>
          <w:lang w:val="sr-Cyrl-RS"/>
        </w:rPr>
        <w:t>predsednika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Odbora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za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zdravlje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i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porodicu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, </w:t>
      </w:r>
      <w:r>
        <w:rPr>
          <w:rFonts w:ascii="Arial" w:hAnsi="Arial" w:cs="Arial"/>
          <w:sz w:val="22"/>
          <w:szCs w:val="22"/>
          <w:lang w:val="sr-Cyrl-RS"/>
        </w:rPr>
        <w:t>koji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će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predložiti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sastav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Komisije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>.</w:t>
      </w:r>
    </w:p>
    <w:p w:rsidR="0035235E" w:rsidRPr="00A1667C" w:rsidRDefault="0035235E" w:rsidP="00FC002B">
      <w:pPr>
        <w:tabs>
          <w:tab w:val="left" w:pos="720"/>
        </w:tabs>
        <w:spacing w:before="120" w:after="120"/>
        <w:ind w:left="720" w:hanging="36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4.  </w:t>
      </w:r>
      <w:r w:rsidR="00CF0078">
        <w:rPr>
          <w:rFonts w:ascii="Arial" w:hAnsi="Arial" w:cs="Arial"/>
          <w:sz w:val="22"/>
          <w:szCs w:val="22"/>
          <w:lang w:val="sr-Cyrl-RS"/>
        </w:rPr>
        <w:t>Zadatak</w:t>
      </w:r>
      <w:r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F0078">
        <w:rPr>
          <w:rFonts w:ascii="Arial" w:hAnsi="Arial" w:cs="Arial"/>
          <w:sz w:val="22"/>
          <w:szCs w:val="22"/>
          <w:lang w:val="sr-Cyrl-RS"/>
        </w:rPr>
        <w:t>Komisije</w:t>
      </w:r>
      <w:r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F0078">
        <w:rPr>
          <w:rFonts w:ascii="Arial" w:hAnsi="Arial" w:cs="Arial"/>
          <w:sz w:val="22"/>
          <w:szCs w:val="22"/>
          <w:lang w:val="sr-Cyrl-RS"/>
        </w:rPr>
        <w:t>je</w:t>
      </w:r>
      <w:r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F0078">
        <w:rPr>
          <w:rFonts w:ascii="Arial" w:hAnsi="Arial" w:cs="Arial"/>
          <w:sz w:val="22"/>
          <w:szCs w:val="22"/>
          <w:lang w:val="sr-Cyrl-RS"/>
        </w:rPr>
        <w:t>da</w:t>
      </w:r>
      <w:r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F0078">
        <w:rPr>
          <w:rFonts w:ascii="Arial" w:hAnsi="Arial" w:cs="Arial"/>
          <w:sz w:val="22"/>
          <w:szCs w:val="22"/>
          <w:lang w:val="sr-Cyrl-RS"/>
        </w:rPr>
        <w:t>sagleda</w:t>
      </w:r>
      <w:r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F0078">
        <w:rPr>
          <w:rFonts w:ascii="Arial" w:hAnsi="Arial" w:cs="Arial"/>
          <w:sz w:val="22"/>
          <w:szCs w:val="22"/>
          <w:lang w:val="sr-Cyrl-RS"/>
        </w:rPr>
        <w:t>činjenice</w:t>
      </w:r>
      <w:r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F0078">
        <w:rPr>
          <w:rFonts w:ascii="Arial" w:hAnsi="Arial" w:cs="Arial"/>
          <w:sz w:val="22"/>
          <w:szCs w:val="22"/>
          <w:lang w:val="sr-Cyrl-RS"/>
        </w:rPr>
        <w:t>i</w:t>
      </w:r>
      <w:r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F0078">
        <w:rPr>
          <w:rFonts w:ascii="Arial" w:hAnsi="Arial" w:cs="Arial"/>
          <w:sz w:val="22"/>
          <w:szCs w:val="22"/>
          <w:lang w:val="sr-Cyrl-RS"/>
        </w:rPr>
        <w:t>okolnosti</w:t>
      </w:r>
      <w:r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F0078">
        <w:rPr>
          <w:rFonts w:ascii="Arial" w:hAnsi="Arial" w:cs="Arial"/>
          <w:sz w:val="22"/>
          <w:szCs w:val="22"/>
          <w:lang w:val="sr-Cyrl-RS"/>
        </w:rPr>
        <w:t>vezane</w:t>
      </w:r>
      <w:r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F0078">
        <w:rPr>
          <w:rFonts w:ascii="Arial" w:hAnsi="Arial" w:cs="Arial"/>
          <w:sz w:val="22"/>
          <w:szCs w:val="22"/>
          <w:lang w:val="sr-Cyrl-RS"/>
        </w:rPr>
        <w:t>za</w:t>
      </w:r>
      <w:r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F0078">
        <w:rPr>
          <w:rFonts w:ascii="Arial" w:hAnsi="Arial" w:cs="Arial"/>
          <w:sz w:val="22"/>
          <w:szCs w:val="22"/>
          <w:lang w:val="sr-Cyrl-RS"/>
        </w:rPr>
        <w:t>posledice</w:t>
      </w:r>
      <w:r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F0078">
        <w:rPr>
          <w:rFonts w:ascii="Arial" w:hAnsi="Arial" w:cs="Arial"/>
          <w:sz w:val="22"/>
          <w:szCs w:val="22"/>
          <w:lang w:val="sr-Cyrl-RS"/>
        </w:rPr>
        <w:t>NATO</w:t>
      </w:r>
      <w:r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F0078">
        <w:rPr>
          <w:rFonts w:ascii="Arial" w:hAnsi="Arial" w:cs="Arial"/>
          <w:sz w:val="22"/>
          <w:szCs w:val="22"/>
          <w:lang w:val="sr-Cyrl-RS"/>
        </w:rPr>
        <w:t>bombardovanja</w:t>
      </w:r>
      <w:r w:rsidRPr="00A1667C">
        <w:rPr>
          <w:rFonts w:ascii="Arial" w:hAnsi="Arial" w:cs="Arial"/>
          <w:sz w:val="22"/>
          <w:szCs w:val="22"/>
          <w:lang w:val="sr-Cyrl-RS"/>
        </w:rPr>
        <w:t xml:space="preserve"> 1999.</w:t>
      </w:r>
      <w:r>
        <w:rPr>
          <w:rFonts w:ascii="Arial" w:hAnsi="Arial" w:cs="Arial"/>
          <w:sz w:val="22"/>
          <w:szCs w:val="22"/>
          <w:lang w:val="sr-Cyrl-RS"/>
        </w:rPr>
        <w:t xml:space="preserve"> </w:t>
      </w:r>
      <w:r w:rsidR="00CF0078">
        <w:rPr>
          <w:rFonts w:ascii="Arial" w:hAnsi="Arial" w:cs="Arial"/>
          <w:sz w:val="22"/>
          <w:szCs w:val="22"/>
          <w:lang w:val="sr-Cyrl-RS"/>
        </w:rPr>
        <w:t>godine</w:t>
      </w:r>
      <w:r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F0078">
        <w:rPr>
          <w:rFonts w:ascii="Arial" w:hAnsi="Arial" w:cs="Arial"/>
          <w:sz w:val="22"/>
          <w:szCs w:val="22"/>
          <w:lang w:val="sr-Cyrl-RS"/>
        </w:rPr>
        <w:t>po</w:t>
      </w:r>
      <w:r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F0078">
        <w:rPr>
          <w:rFonts w:ascii="Arial" w:hAnsi="Arial" w:cs="Arial"/>
          <w:sz w:val="22"/>
          <w:szCs w:val="22"/>
          <w:lang w:val="sr-Cyrl-RS"/>
        </w:rPr>
        <w:t>zdravlje</w:t>
      </w:r>
      <w:r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F0078">
        <w:rPr>
          <w:rFonts w:ascii="Arial" w:hAnsi="Arial" w:cs="Arial"/>
          <w:sz w:val="22"/>
          <w:szCs w:val="22"/>
          <w:lang w:val="sr-Cyrl-RS"/>
        </w:rPr>
        <w:t>građana</w:t>
      </w:r>
      <w:r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F0078">
        <w:rPr>
          <w:rFonts w:ascii="Arial" w:hAnsi="Arial" w:cs="Arial"/>
          <w:sz w:val="22"/>
          <w:szCs w:val="22"/>
          <w:lang w:val="sr-Cyrl-RS"/>
        </w:rPr>
        <w:t>Srbije</w:t>
      </w:r>
      <w:r w:rsidRPr="00A1667C">
        <w:rPr>
          <w:rFonts w:ascii="Arial" w:hAnsi="Arial" w:cs="Arial"/>
          <w:sz w:val="22"/>
          <w:szCs w:val="22"/>
          <w:lang w:val="sr-Cyrl-RS"/>
        </w:rPr>
        <w:t xml:space="preserve">, </w:t>
      </w:r>
      <w:r w:rsidR="00CF0078">
        <w:rPr>
          <w:rFonts w:ascii="Arial" w:hAnsi="Arial" w:cs="Arial"/>
          <w:sz w:val="22"/>
          <w:szCs w:val="22"/>
          <w:lang w:val="sr-Cyrl-RS"/>
        </w:rPr>
        <w:t>kao</w:t>
      </w:r>
      <w:r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F0078">
        <w:rPr>
          <w:rFonts w:ascii="Arial" w:hAnsi="Arial" w:cs="Arial"/>
          <w:sz w:val="22"/>
          <w:szCs w:val="22"/>
          <w:lang w:val="sr-Cyrl-RS"/>
        </w:rPr>
        <w:t>i</w:t>
      </w:r>
      <w:r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F0078">
        <w:rPr>
          <w:rFonts w:ascii="Arial" w:hAnsi="Arial" w:cs="Arial"/>
          <w:sz w:val="22"/>
          <w:szCs w:val="22"/>
          <w:lang w:val="sr-Cyrl-RS"/>
        </w:rPr>
        <w:t>uticaj</w:t>
      </w:r>
      <w:r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F0078">
        <w:rPr>
          <w:rFonts w:ascii="Arial" w:hAnsi="Arial" w:cs="Arial"/>
          <w:sz w:val="22"/>
          <w:szCs w:val="22"/>
          <w:lang w:val="sr-Cyrl-RS"/>
        </w:rPr>
        <w:t>na</w:t>
      </w:r>
      <w:r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F0078">
        <w:rPr>
          <w:rFonts w:ascii="Arial" w:hAnsi="Arial" w:cs="Arial"/>
          <w:sz w:val="22"/>
          <w:szCs w:val="22"/>
          <w:lang w:val="sr-Cyrl-RS"/>
        </w:rPr>
        <w:t>životnu</w:t>
      </w:r>
      <w:r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F0078">
        <w:rPr>
          <w:rFonts w:ascii="Arial" w:hAnsi="Arial" w:cs="Arial"/>
          <w:sz w:val="22"/>
          <w:szCs w:val="22"/>
          <w:lang w:val="sr-Cyrl-RS"/>
        </w:rPr>
        <w:t>sredinu</w:t>
      </w:r>
      <w:r w:rsidRPr="00A1667C">
        <w:rPr>
          <w:rFonts w:ascii="Arial" w:hAnsi="Arial" w:cs="Arial"/>
          <w:sz w:val="22"/>
          <w:szCs w:val="22"/>
          <w:lang w:val="sr-Cyrl-RS"/>
        </w:rPr>
        <w:t xml:space="preserve">, </w:t>
      </w:r>
      <w:r w:rsidR="00CF0078">
        <w:rPr>
          <w:rFonts w:ascii="Arial" w:hAnsi="Arial" w:cs="Arial"/>
          <w:sz w:val="22"/>
          <w:szCs w:val="22"/>
          <w:lang w:val="sr-Cyrl-RS"/>
        </w:rPr>
        <w:t>sa</w:t>
      </w:r>
      <w:r w:rsidR="00FC002B">
        <w:rPr>
          <w:rFonts w:ascii="Arial" w:hAnsi="Arial" w:cs="Arial"/>
          <w:sz w:val="22"/>
          <w:szCs w:val="22"/>
          <w:lang w:val="en-US"/>
        </w:rPr>
        <w:t xml:space="preserve"> </w:t>
      </w:r>
      <w:r w:rsidR="00CF0078">
        <w:rPr>
          <w:rFonts w:ascii="Arial" w:hAnsi="Arial" w:cs="Arial"/>
          <w:sz w:val="22"/>
          <w:szCs w:val="22"/>
          <w:lang w:val="sr-Cyrl-RS"/>
        </w:rPr>
        <w:t>posebnim</w:t>
      </w:r>
      <w:r w:rsidR="00FC002B">
        <w:rPr>
          <w:rFonts w:ascii="Arial" w:hAnsi="Arial" w:cs="Arial"/>
          <w:sz w:val="22"/>
          <w:szCs w:val="22"/>
          <w:lang w:val="en-US"/>
        </w:rPr>
        <w:t xml:space="preserve"> </w:t>
      </w:r>
      <w:r w:rsidR="00CF0078">
        <w:rPr>
          <w:rFonts w:ascii="Arial" w:hAnsi="Arial" w:cs="Arial"/>
          <w:sz w:val="22"/>
          <w:szCs w:val="22"/>
          <w:lang w:val="sr-Cyrl-RS"/>
        </w:rPr>
        <w:t>osvrtom</w:t>
      </w:r>
      <w:r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F0078">
        <w:rPr>
          <w:rFonts w:ascii="Arial" w:hAnsi="Arial" w:cs="Arial"/>
          <w:sz w:val="22"/>
          <w:szCs w:val="22"/>
          <w:lang w:val="sr-Cyrl-RS"/>
        </w:rPr>
        <w:t>na</w:t>
      </w:r>
      <w:r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F0078">
        <w:rPr>
          <w:rFonts w:ascii="Arial" w:hAnsi="Arial" w:cs="Arial"/>
          <w:sz w:val="22"/>
          <w:szCs w:val="22"/>
          <w:lang w:val="sr-Cyrl-RS"/>
        </w:rPr>
        <w:t>posledice</w:t>
      </w:r>
      <w:r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F0078">
        <w:rPr>
          <w:rFonts w:ascii="Arial" w:hAnsi="Arial" w:cs="Arial"/>
          <w:sz w:val="22"/>
          <w:szCs w:val="22"/>
          <w:lang w:val="sr-Cyrl-RS"/>
        </w:rPr>
        <w:t>koje</w:t>
      </w:r>
      <w:r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F0078">
        <w:rPr>
          <w:rFonts w:ascii="Arial" w:hAnsi="Arial" w:cs="Arial"/>
          <w:sz w:val="22"/>
          <w:szCs w:val="22"/>
          <w:lang w:val="sr-Cyrl-RS"/>
        </w:rPr>
        <w:t>je</w:t>
      </w:r>
      <w:r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F0078">
        <w:rPr>
          <w:rFonts w:ascii="Arial" w:hAnsi="Arial" w:cs="Arial"/>
          <w:sz w:val="22"/>
          <w:szCs w:val="22"/>
          <w:lang w:val="sr-Cyrl-RS"/>
        </w:rPr>
        <w:t>ostavila</w:t>
      </w:r>
      <w:r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F0078">
        <w:rPr>
          <w:rFonts w:ascii="Arial" w:hAnsi="Arial" w:cs="Arial"/>
          <w:sz w:val="22"/>
          <w:szCs w:val="22"/>
          <w:lang w:val="sr-Cyrl-RS"/>
        </w:rPr>
        <w:t>upotreba</w:t>
      </w:r>
      <w:r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F0078">
        <w:rPr>
          <w:rFonts w:ascii="Arial" w:hAnsi="Arial" w:cs="Arial"/>
          <w:sz w:val="22"/>
          <w:szCs w:val="22"/>
          <w:lang w:val="sr-Cyrl-RS"/>
        </w:rPr>
        <w:t>projektila</w:t>
      </w:r>
      <w:r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F0078">
        <w:rPr>
          <w:rFonts w:ascii="Arial" w:hAnsi="Arial" w:cs="Arial"/>
          <w:sz w:val="22"/>
          <w:szCs w:val="22"/>
          <w:lang w:val="sr-Cyrl-RS"/>
        </w:rPr>
        <w:t>sa</w:t>
      </w:r>
      <w:r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F0078">
        <w:rPr>
          <w:rFonts w:ascii="Arial" w:hAnsi="Arial" w:cs="Arial"/>
          <w:sz w:val="22"/>
          <w:szCs w:val="22"/>
          <w:lang w:val="sr-Cyrl-RS"/>
        </w:rPr>
        <w:t>osiromašenim</w:t>
      </w:r>
      <w:r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F0078">
        <w:rPr>
          <w:rFonts w:ascii="Arial" w:hAnsi="Arial" w:cs="Arial"/>
          <w:sz w:val="22"/>
          <w:szCs w:val="22"/>
          <w:lang w:val="sr-Cyrl-RS"/>
        </w:rPr>
        <w:t>uranijumom</w:t>
      </w:r>
      <w:r w:rsidRPr="00A1667C">
        <w:rPr>
          <w:rFonts w:ascii="Arial" w:hAnsi="Arial" w:cs="Arial"/>
          <w:sz w:val="22"/>
          <w:szCs w:val="22"/>
          <w:lang w:val="sr-Cyrl-RS"/>
        </w:rPr>
        <w:t>.</w:t>
      </w:r>
    </w:p>
    <w:p w:rsidR="0035235E" w:rsidRPr="00A1667C" w:rsidRDefault="0035235E" w:rsidP="0035235E">
      <w:pPr>
        <w:spacing w:before="120" w:after="120"/>
        <w:jc w:val="both"/>
        <w:rPr>
          <w:rFonts w:ascii="Arial" w:hAnsi="Arial" w:cs="Arial"/>
          <w:sz w:val="22"/>
          <w:szCs w:val="22"/>
          <w:lang w:val="sr-Cyrl-RS"/>
        </w:rPr>
      </w:pPr>
      <w:r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 xml:space="preserve">          </w:t>
      </w:r>
      <w:r w:rsidR="00CF0078">
        <w:rPr>
          <w:rFonts w:ascii="Arial" w:hAnsi="Arial" w:cs="Arial"/>
          <w:sz w:val="22"/>
          <w:szCs w:val="22"/>
          <w:lang w:val="sr-Cyrl-RS"/>
        </w:rPr>
        <w:t>Na</w:t>
      </w:r>
      <w:r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F0078">
        <w:rPr>
          <w:rFonts w:ascii="Arial" w:hAnsi="Arial" w:cs="Arial"/>
          <w:sz w:val="22"/>
          <w:szCs w:val="22"/>
          <w:lang w:val="sr-Cyrl-RS"/>
        </w:rPr>
        <w:t>prvoj</w:t>
      </w:r>
      <w:r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F0078">
        <w:rPr>
          <w:rFonts w:ascii="Arial" w:hAnsi="Arial" w:cs="Arial"/>
          <w:sz w:val="22"/>
          <w:szCs w:val="22"/>
          <w:lang w:val="sr-Cyrl-RS"/>
        </w:rPr>
        <w:t>konstitutivnoj</w:t>
      </w:r>
      <w:r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F0078">
        <w:rPr>
          <w:rFonts w:ascii="Arial" w:hAnsi="Arial" w:cs="Arial"/>
          <w:sz w:val="22"/>
          <w:szCs w:val="22"/>
          <w:lang w:val="sr-Cyrl-RS"/>
        </w:rPr>
        <w:t>sednici</w:t>
      </w:r>
      <w:r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F0078">
        <w:rPr>
          <w:rFonts w:ascii="Arial" w:hAnsi="Arial" w:cs="Arial"/>
          <w:sz w:val="22"/>
          <w:szCs w:val="22"/>
          <w:lang w:val="sr-Cyrl-RS"/>
        </w:rPr>
        <w:t>Komisija</w:t>
      </w:r>
      <w:r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F0078">
        <w:rPr>
          <w:rFonts w:ascii="Arial" w:hAnsi="Arial" w:cs="Arial"/>
          <w:sz w:val="22"/>
          <w:szCs w:val="22"/>
          <w:lang w:val="sr-Cyrl-RS"/>
        </w:rPr>
        <w:t>je</w:t>
      </w:r>
      <w:r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F0078">
        <w:rPr>
          <w:rFonts w:ascii="Arial" w:hAnsi="Arial" w:cs="Arial"/>
          <w:sz w:val="22"/>
          <w:szCs w:val="22"/>
          <w:lang w:val="sr-Cyrl-RS"/>
        </w:rPr>
        <w:t>dužna</w:t>
      </w:r>
      <w:r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F0078">
        <w:rPr>
          <w:rFonts w:ascii="Arial" w:hAnsi="Arial" w:cs="Arial"/>
          <w:sz w:val="22"/>
          <w:szCs w:val="22"/>
          <w:lang w:val="sr-Cyrl-RS"/>
        </w:rPr>
        <w:t>da</w:t>
      </w:r>
      <w:r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F0078">
        <w:rPr>
          <w:rFonts w:ascii="Arial" w:hAnsi="Arial" w:cs="Arial"/>
          <w:sz w:val="22"/>
          <w:szCs w:val="22"/>
          <w:lang w:val="sr-Cyrl-RS"/>
        </w:rPr>
        <w:t>utvrdi</w:t>
      </w:r>
      <w:r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F0078">
        <w:rPr>
          <w:rFonts w:ascii="Arial" w:hAnsi="Arial" w:cs="Arial"/>
          <w:sz w:val="22"/>
          <w:szCs w:val="22"/>
          <w:lang w:val="sr-Cyrl-RS"/>
        </w:rPr>
        <w:t>metodologiju</w:t>
      </w:r>
      <w:r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F0078">
        <w:rPr>
          <w:rFonts w:ascii="Arial" w:hAnsi="Arial" w:cs="Arial"/>
          <w:sz w:val="22"/>
          <w:szCs w:val="22"/>
          <w:lang w:val="sr-Cyrl-RS"/>
        </w:rPr>
        <w:t>rada</w:t>
      </w:r>
      <w:r w:rsidRPr="00A1667C">
        <w:rPr>
          <w:rFonts w:ascii="Arial" w:hAnsi="Arial" w:cs="Arial"/>
          <w:sz w:val="22"/>
          <w:szCs w:val="22"/>
          <w:lang w:val="sr-Cyrl-RS"/>
        </w:rPr>
        <w:t>.</w:t>
      </w:r>
    </w:p>
    <w:p w:rsidR="0035235E" w:rsidRPr="00573996" w:rsidRDefault="00CF0078" w:rsidP="0035235E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Predsednik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Narodne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skupštine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na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predlog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Komisije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može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da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angažuje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naučne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ili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stručne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institucije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, </w:t>
      </w:r>
      <w:r>
        <w:rPr>
          <w:rFonts w:ascii="Arial" w:hAnsi="Arial" w:cs="Arial"/>
          <w:sz w:val="22"/>
          <w:szCs w:val="22"/>
          <w:lang w:val="sr-Cyrl-RS"/>
        </w:rPr>
        <w:t>kao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i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naučnike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i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stručnjake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radi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pomoći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u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radu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Komisije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, </w:t>
      </w:r>
      <w:r>
        <w:rPr>
          <w:rFonts w:ascii="Arial" w:hAnsi="Arial" w:cs="Arial"/>
          <w:sz w:val="22"/>
          <w:szCs w:val="22"/>
          <w:lang w:val="sr-Cyrl-RS"/>
        </w:rPr>
        <w:t>radi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pr</w:t>
      </w:r>
      <w:r w:rsidR="00573996">
        <w:rPr>
          <w:rFonts w:ascii="Arial" w:hAnsi="Arial" w:cs="Arial"/>
          <w:sz w:val="22"/>
          <w:szCs w:val="22"/>
          <w:lang w:val="en-US"/>
        </w:rPr>
        <w:t>o</w:t>
      </w:r>
      <w:r>
        <w:rPr>
          <w:rFonts w:ascii="Arial" w:hAnsi="Arial" w:cs="Arial"/>
          <w:sz w:val="22"/>
          <w:szCs w:val="22"/>
          <w:lang w:val="sr-Cyrl-RS"/>
        </w:rPr>
        <w:t>učavanja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pojedinih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pitanja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iz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nadležn</w:t>
      </w:r>
      <w:r w:rsidR="00573996">
        <w:rPr>
          <w:rFonts w:ascii="Arial" w:hAnsi="Arial" w:cs="Arial"/>
          <w:sz w:val="22"/>
          <w:szCs w:val="22"/>
          <w:lang w:val="en-US"/>
        </w:rPr>
        <w:t>o</w:t>
      </w:r>
      <w:r>
        <w:rPr>
          <w:rFonts w:ascii="Arial" w:hAnsi="Arial" w:cs="Arial"/>
          <w:sz w:val="22"/>
          <w:szCs w:val="22"/>
          <w:lang w:val="sr-Cyrl-RS"/>
        </w:rPr>
        <w:t>sti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rada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Komisije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>.</w:t>
      </w:r>
    </w:p>
    <w:p w:rsidR="00573996" w:rsidRPr="00A1667C" w:rsidRDefault="00573996" w:rsidP="00573996">
      <w:pPr>
        <w:pStyle w:val="ListParagraph"/>
        <w:spacing w:before="120" w:after="120"/>
        <w:jc w:val="both"/>
        <w:rPr>
          <w:rFonts w:ascii="Arial" w:hAnsi="Arial" w:cs="Arial"/>
          <w:sz w:val="22"/>
          <w:szCs w:val="22"/>
          <w:lang w:val="sr-Cyrl-RS"/>
        </w:rPr>
      </w:pPr>
    </w:p>
    <w:p w:rsidR="0035235E" w:rsidRPr="00E1711D" w:rsidRDefault="00CF0078" w:rsidP="0035235E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Komisija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ima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obavezu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da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informiše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Narodnu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skupštinu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periodično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na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šest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meseci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o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svojim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aktivnostima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>.</w:t>
      </w:r>
    </w:p>
    <w:p w:rsidR="00E1711D" w:rsidRPr="00A1667C" w:rsidRDefault="00E1711D" w:rsidP="00E1711D">
      <w:pPr>
        <w:pStyle w:val="ListParagraph"/>
        <w:spacing w:before="120" w:after="120"/>
        <w:jc w:val="both"/>
        <w:rPr>
          <w:rFonts w:ascii="Arial" w:hAnsi="Arial" w:cs="Arial"/>
          <w:sz w:val="22"/>
          <w:szCs w:val="22"/>
          <w:lang w:val="sr-Cyrl-RS"/>
        </w:rPr>
      </w:pPr>
    </w:p>
    <w:p w:rsidR="0035235E" w:rsidRDefault="00CF0078" w:rsidP="0035235E">
      <w:pPr>
        <w:pStyle w:val="ListParagraph"/>
        <w:spacing w:before="120" w:after="1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sr-Cyrl-RS"/>
        </w:rPr>
        <w:t>Komisija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je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dužna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da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podnese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Narodnoj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skupštini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prvi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preliminaran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izveštaj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sa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predlogom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mera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do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kraja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2020.</w:t>
      </w:r>
      <w:r w:rsidR="00D54660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godine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>.</w:t>
      </w:r>
    </w:p>
    <w:p w:rsidR="00E1711D" w:rsidRPr="00E1711D" w:rsidRDefault="00E1711D" w:rsidP="0035235E">
      <w:pPr>
        <w:pStyle w:val="ListParagraph"/>
        <w:spacing w:before="120" w:after="120"/>
        <w:jc w:val="both"/>
        <w:rPr>
          <w:rFonts w:ascii="Arial" w:hAnsi="Arial" w:cs="Arial"/>
          <w:sz w:val="22"/>
          <w:szCs w:val="22"/>
          <w:lang w:val="en-US"/>
        </w:rPr>
      </w:pPr>
    </w:p>
    <w:p w:rsidR="0035235E" w:rsidRPr="00A1667C" w:rsidRDefault="00CF0078" w:rsidP="0035235E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Ova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odluka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stupa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na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snagu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objavljivanjem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u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„</w:t>
      </w:r>
      <w:r>
        <w:rPr>
          <w:rFonts w:ascii="Arial" w:hAnsi="Arial" w:cs="Arial"/>
          <w:sz w:val="22"/>
          <w:szCs w:val="22"/>
          <w:lang w:val="sr-Cyrl-RS"/>
        </w:rPr>
        <w:t>Službenom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glasniku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Republike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Srbije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>“.</w:t>
      </w:r>
    </w:p>
    <w:p w:rsidR="0035235E" w:rsidRDefault="0035235E" w:rsidP="0035235E">
      <w:pPr>
        <w:rPr>
          <w:rFonts w:ascii="Arial" w:hAnsi="Arial" w:cs="Arial"/>
          <w:sz w:val="22"/>
          <w:szCs w:val="22"/>
          <w:lang w:val="sr-Cyrl-RS"/>
        </w:rPr>
      </w:pPr>
    </w:p>
    <w:p w:rsidR="0035235E" w:rsidRPr="002320CC" w:rsidRDefault="00CF0078" w:rsidP="0035235E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sr-Cyrl-RS"/>
        </w:rPr>
        <w:t>RS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broj</w:t>
      </w:r>
      <w:r w:rsidR="002320CC">
        <w:rPr>
          <w:rFonts w:ascii="Arial" w:hAnsi="Arial" w:cs="Arial"/>
          <w:sz w:val="22"/>
          <w:szCs w:val="22"/>
          <w:lang w:val="en-US"/>
        </w:rPr>
        <w:t xml:space="preserve"> 26</w:t>
      </w:r>
    </w:p>
    <w:p w:rsidR="0035235E" w:rsidRPr="00A1667C" w:rsidRDefault="00CF0078" w:rsidP="0035235E">
      <w:pPr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U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Beogradu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>,</w:t>
      </w:r>
      <w:r w:rsidR="004279FE">
        <w:rPr>
          <w:rFonts w:ascii="Arial" w:hAnsi="Arial" w:cs="Arial"/>
          <w:sz w:val="22"/>
          <w:szCs w:val="22"/>
          <w:lang w:val="sr-Cyrl-RS"/>
        </w:rPr>
        <w:t>1</w:t>
      </w:r>
      <w:r w:rsidR="004279FE">
        <w:rPr>
          <w:rFonts w:ascii="Arial" w:hAnsi="Arial" w:cs="Arial"/>
          <w:sz w:val="22"/>
          <w:szCs w:val="22"/>
          <w:lang w:val="en-US"/>
        </w:rPr>
        <w:t>8</w:t>
      </w:r>
      <w:r w:rsidR="00D661FC">
        <w:rPr>
          <w:rFonts w:ascii="Arial" w:hAnsi="Arial" w:cs="Arial"/>
          <w:sz w:val="22"/>
          <w:szCs w:val="22"/>
          <w:lang w:val="sr-Cyrl-RS"/>
        </w:rPr>
        <w:t xml:space="preserve">. </w:t>
      </w:r>
      <w:r>
        <w:rPr>
          <w:rFonts w:ascii="Arial" w:hAnsi="Arial" w:cs="Arial"/>
          <w:sz w:val="22"/>
          <w:szCs w:val="22"/>
          <w:lang w:val="sr-Cyrl-RS"/>
        </w:rPr>
        <w:t>maja</w:t>
      </w:r>
      <w:r w:rsidR="0035235E">
        <w:rPr>
          <w:rFonts w:ascii="Arial" w:hAnsi="Arial" w:cs="Arial"/>
          <w:sz w:val="22"/>
          <w:szCs w:val="22"/>
          <w:lang w:val="sr-Cyrl-RS"/>
        </w:rPr>
        <w:t xml:space="preserve"> 2018. </w:t>
      </w:r>
      <w:r>
        <w:rPr>
          <w:rFonts w:ascii="Arial" w:hAnsi="Arial" w:cs="Arial"/>
          <w:sz w:val="22"/>
          <w:szCs w:val="22"/>
          <w:lang w:val="sr-Cyrl-RS"/>
        </w:rPr>
        <w:t>godine</w:t>
      </w:r>
    </w:p>
    <w:p w:rsidR="0035235E" w:rsidRPr="00A1667C" w:rsidRDefault="0035235E" w:rsidP="0035235E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:rsidR="0035235E" w:rsidRPr="00A1667C" w:rsidRDefault="00CF0078" w:rsidP="0035235E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NARODNA</w:t>
      </w:r>
      <w:r w:rsidR="0035235E" w:rsidRPr="00A1667C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RS"/>
        </w:rPr>
        <w:t>SKUPŠTINA</w:t>
      </w:r>
      <w:r w:rsidR="0035235E" w:rsidRPr="00A1667C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RS"/>
        </w:rPr>
        <w:t>REPUBLIKE</w:t>
      </w:r>
      <w:r w:rsidR="0035235E" w:rsidRPr="00A1667C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/>
          <w:sz w:val="22"/>
          <w:szCs w:val="22"/>
          <w:lang w:val="sr-Cyrl-RS"/>
        </w:rPr>
        <w:t>SRBIJE</w:t>
      </w:r>
      <w:r w:rsidR="0035235E" w:rsidRPr="00A1667C">
        <w:rPr>
          <w:rFonts w:ascii="Arial" w:hAnsi="Arial" w:cs="Arial"/>
          <w:sz w:val="22"/>
          <w:szCs w:val="22"/>
          <w:lang w:val="sr-Cyrl-RS"/>
        </w:rPr>
        <w:t xml:space="preserve">                                                       </w:t>
      </w:r>
    </w:p>
    <w:p w:rsidR="0035235E" w:rsidRPr="00A1667C" w:rsidRDefault="0035235E" w:rsidP="0035235E">
      <w:pPr>
        <w:ind w:left="720" w:firstLine="720"/>
        <w:jc w:val="right"/>
        <w:rPr>
          <w:rFonts w:ascii="Arial" w:hAnsi="Arial" w:cs="Arial"/>
          <w:sz w:val="22"/>
          <w:szCs w:val="22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  </w:t>
      </w:r>
      <w:r w:rsidR="00CF0078">
        <w:rPr>
          <w:rFonts w:ascii="Arial" w:hAnsi="Arial" w:cs="Arial"/>
          <w:sz w:val="22"/>
          <w:szCs w:val="22"/>
          <w:lang w:val="sr-Cyrl-RS"/>
        </w:rPr>
        <w:t>PREDSEDNIK</w:t>
      </w:r>
    </w:p>
    <w:p w:rsidR="0035235E" w:rsidRDefault="0035235E" w:rsidP="0035235E">
      <w:pPr>
        <w:rPr>
          <w:sz w:val="24"/>
          <w:szCs w:val="24"/>
          <w:lang w:val="sr-Cyrl-RS"/>
        </w:rPr>
      </w:pPr>
    </w:p>
    <w:p w:rsidR="00B62E49" w:rsidRDefault="0035235E" w:rsidP="00D54660">
      <w:pPr>
        <w:jc w:val="right"/>
      </w:pPr>
      <w:r w:rsidRPr="00A1667C">
        <w:rPr>
          <w:rFonts w:ascii="Arial" w:hAnsi="Arial" w:cs="Arial"/>
          <w:sz w:val="22"/>
          <w:szCs w:val="22"/>
          <w:lang w:val="sr-Cyrl-RS"/>
        </w:rPr>
        <w:t xml:space="preserve">                                                                                                                </w:t>
      </w:r>
      <w:r w:rsidR="00CF0078">
        <w:rPr>
          <w:rFonts w:ascii="Arial" w:hAnsi="Arial" w:cs="Arial"/>
          <w:sz w:val="22"/>
          <w:szCs w:val="22"/>
          <w:lang w:val="sr-Cyrl-RS"/>
        </w:rPr>
        <w:t>Maja</w:t>
      </w:r>
      <w:r w:rsidRPr="00A1667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F0078">
        <w:rPr>
          <w:rFonts w:ascii="Arial" w:hAnsi="Arial" w:cs="Arial"/>
          <w:sz w:val="22"/>
          <w:szCs w:val="22"/>
          <w:lang w:val="sr-Cyrl-RS"/>
        </w:rPr>
        <w:t>Gojković</w:t>
      </w:r>
    </w:p>
    <w:sectPr w:rsidR="00B62E49" w:rsidSect="00251F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EDA" w:rsidRDefault="002A1EDA" w:rsidP="00CF0078">
      <w:r>
        <w:separator/>
      </w:r>
    </w:p>
  </w:endnote>
  <w:endnote w:type="continuationSeparator" w:id="0">
    <w:p w:rsidR="002A1EDA" w:rsidRDefault="002A1EDA" w:rsidP="00CF0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078" w:rsidRDefault="00CF00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078" w:rsidRDefault="00CF007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078" w:rsidRDefault="00CF00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EDA" w:rsidRDefault="002A1EDA" w:rsidP="00CF0078">
      <w:r>
        <w:separator/>
      </w:r>
    </w:p>
  </w:footnote>
  <w:footnote w:type="continuationSeparator" w:id="0">
    <w:p w:rsidR="002A1EDA" w:rsidRDefault="002A1EDA" w:rsidP="00CF0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078" w:rsidRDefault="00CF00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078" w:rsidRDefault="00CF007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078" w:rsidRDefault="00CF00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21FF1"/>
    <w:multiLevelType w:val="hybridMultilevel"/>
    <w:tmpl w:val="451CD5E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FF5CFE"/>
    <w:multiLevelType w:val="hybridMultilevel"/>
    <w:tmpl w:val="F7288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5E"/>
    <w:rsid w:val="000F5113"/>
    <w:rsid w:val="00104CE7"/>
    <w:rsid w:val="00117EF6"/>
    <w:rsid w:val="00182E2E"/>
    <w:rsid w:val="002320CC"/>
    <w:rsid w:val="002A1EDA"/>
    <w:rsid w:val="0035235E"/>
    <w:rsid w:val="004279FE"/>
    <w:rsid w:val="00573996"/>
    <w:rsid w:val="009600FD"/>
    <w:rsid w:val="00AE74F9"/>
    <w:rsid w:val="00B62E49"/>
    <w:rsid w:val="00CC4AD5"/>
    <w:rsid w:val="00CF0078"/>
    <w:rsid w:val="00D54660"/>
    <w:rsid w:val="00D661FC"/>
    <w:rsid w:val="00E1711D"/>
    <w:rsid w:val="00FC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3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007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07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CF007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078"/>
    <w:rPr>
      <w:rFonts w:ascii="Times New Roman" w:eastAsia="Times New Roman" w:hAnsi="Times New Roman" w:cs="Times New Roman"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3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007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07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CF007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078"/>
    <w:rPr>
      <w:rFonts w:ascii="Times New Roman" w:eastAsia="Times New Roman" w:hAnsi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NSRS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Lojpur</dc:creator>
  <cp:lastModifiedBy>Boban Dasic</cp:lastModifiedBy>
  <cp:revision>2</cp:revision>
  <cp:lastPrinted>2018-05-18T08:38:00Z</cp:lastPrinted>
  <dcterms:created xsi:type="dcterms:W3CDTF">2018-05-21T06:18:00Z</dcterms:created>
  <dcterms:modified xsi:type="dcterms:W3CDTF">2018-05-21T06:18:00Z</dcterms:modified>
</cp:coreProperties>
</file>